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9263E2" w:rsidRPr="003944E9" w:rsidTr="0006254F">
        <w:tc>
          <w:tcPr>
            <w:tcW w:w="4111" w:type="dxa"/>
          </w:tcPr>
          <w:p w:rsidR="009263E2" w:rsidRPr="003944E9" w:rsidRDefault="009263E2" w:rsidP="0006254F">
            <w:pPr>
              <w:pStyle w:val="ConsPlusNormal"/>
              <w:jc w:val="center"/>
            </w:pPr>
          </w:p>
        </w:tc>
        <w:tc>
          <w:tcPr>
            <w:tcW w:w="5528" w:type="dxa"/>
          </w:tcPr>
          <w:p w:rsidR="009263E2" w:rsidRPr="003944E9" w:rsidRDefault="009263E2" w:rsidP="0006254F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3944E9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Приложение </w:t>
            </w:r>
            <w:r w:rsidR="00995130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№ </w:t>
            </w:r>
            <w:bookmarkStart w:id="0" w:name="_GoBack"/>
            <w:bookmarkEnd w:id="0"/>
            <w:r w:rsidRPr="003944E9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1</w:t>
            </w:r>
          </w:p>
          <w:p w:rsidR="009263E2" w:rsidRPr="003944E9" w:rsidRDefault="009263E2" w:rsidP="0006254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4E9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к Порядку </w:t>
            </w:r>
            <w:r w:rsidRPr="003944E9">
              <w:rPr>
                <w:rFonts w:ascii="Times New Roman" w:hAnsi="Times New Roman" w:cs="Times New Roman"/>
                <w:sz w:val="28"/>
                <w:szCs w:val="28"/>
              </w:rPr>
              <w:t>предоставления из</w:t>
            </w:r>
          </w:p>
          <w:p w:rsidR="009263E2" w:rsidRPr="003944E9" w:rsidRDefault="009263E2" w:rsidP="0006254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4E9">
              <w:rPr>
                <w:rFonts w:ascii="Times New Roman" w:hAnsi="Times New Roman" w:cs="Times New Roman"/>
                <w:sz w:val="28"/>
                <w:szCs w:val="28"/>
              </w:rPr>
              <w:t>бюджета Шпаковского муниципального округа Ставропольского края субсидий в целях финансового обеспечения</w:t>
            </w:r>
          </w:p>
          <w:p w:rsidR="009263E2" w:rsidRPr="003944E9" w:rsidRDefault="009263E2" w:rsidP="0006254F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3944E9">
              <w:rPr>
                <w:rFonts w:ascii="Times New Roman" w:hAnsi="Times New Roman" w:cs="Times New Roman"/>
                <w:sz w:val="28"/>
                <w:szCs w:val="28"/>
              </w:rPr>
              <w:t>(возмещения) затрат в связи с оказанием услуг по погребению умерших</w:t>
            </w:r>
            <w:r w:rsidRPr="003944E9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0A2C02" w:rsidRDefault="000A2C02" w:rsidP="009263E2">
      <w:pPr>
        <w:pStyle w:val="ConsPlusNormal"/>
        <w:rPr>
          <w:rFonts w:ascii="Times New Roman" w:hAnsi="Times New Roman" w:cs="Times New Roman"/>
        </w:rPr>
      </w:pPr>
    </w:p>
    <w:p w:rsidR="009263E2" w:rsidRPr="00584734" w:rsidRDefault="009263E2" w:rsidP="009263E2">
      <w:pPr>
        <w:pStyle w:val="ConsPlusNormal"/>
        <w:rPr>
          <w:rFonts w:ascii="Times New Roman" w:hAnsi="Times New Roman" w:cs="Times New Roman"/>
        </w:rPr>
      </w:pPr>
      <w:r w:rsidRPr="00584734">
        <w:rPr>
          <w:rFonts w:ascii="Times New Roman" w:hAnsi="Times New Roman" w:cs="Times New Roman"/>
        </w:rPr>
        <w:t>ФОРМА</w:t>
      </w:r>
    </w:p>
    <w:p w:rsidR="009263E2" w:rsidRDefault="009263E2" w:rsidP="009263E2">
      <w:pPr>
        <w:pStyle w:val="ConsPlusNormal"/>
      </w:pPr>
    </w:p>
    <w:p w:rsidR="000A2C02" w:rsidRDefault="000A2C02" w:rsidP="009263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9263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95D64">
        <w:rPr>
          <w:rFonts w:ascii="Times New Roman" w:hAnsi="Times New Roman" w:cs="Times New Roman"/>
          <w:sz w:val="28"/>
          <w:szCs w:val="28"/>
        </w:rPr>
        <w:t>СОГЛАШЕНИЕ</w:t>
      </w:r>
    </w:p>
    <w:p w:rsidR="009263E2" w:rsidRPr="00095D64" w:rsidRDefault="009263E2" w:rsidP="009263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9263E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8A4449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4449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8A444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8A44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3E2" w:rsidRDefault="009263E2" w:rsidP="009263E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A4449">
        <w:rPr>
          <w:rFonts w:ascii="Times New Roman" w:hAnsi="Times New Roman" w:cs="Times New Roman"/>
          <w:sz w:val="28"/>
          <w:szCs w:val="28"/>
        </w:rPr>
        <w:t xml:space="preserve">Ставропольского края субсидий в целях финансового обеспечения </w:t>
      </w:r>
    </w:p>
    <w:p w:rsidR="009263E2" w:rsidRPr="008A4449" w:rsidRDefault="009263E2" w:rsidP="009263E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A4449">
        <w:rPr>
          <w:rFonts w:ascii="Times New Roman" w:hAnsi="Times New Roman" w:cs="Times New Roman"/>
          <w:sz w:val="28"/>
          <w:szCs w:val="28"/>
        </w:rPr>
        <w:t>(возмещения) затрат в связи с оказанием услуг по погребению умерших</w:t>
      </w:r>
    </w:p>
    <w:p w:rsidR="009263E2" w:rsidRPr="008715B3" w:rsidRDefault="009263E2" w:rsidP="009263E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263E2" w:rsidRPr="00095D64" w:rsidRDefault="009263E2" w:rsidP="009263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5D64">
        <w:rPr>
          <w:rFonts w:ascii="Times New Roman" w:hAnsi="Times New Roman" w:cs="Times New Roman"/>
          <w:sz w:val="28"/>
          <w:szCs w:val="28"/>
        </w:rPr>
        <w:t xml:space="preserve">г. Михайловск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95D64">
        <w:rPr>
          <w:rFonts w:ascii="Times New Roman" w:hAnsi="Times New Roman" w:cs="Times New Roman"/>
          <w:sz w:val="28"/>
          <w:szCs w:val="28"/>
        </w:rPr>
        <w:t xml:space="preserve">  </w:t>
      </w:r>
      <w:r w:rsidR="004F1EDF">
        <w:rPr>
          <w:rFonts w:ascii="Times New Roman" w:hAnsi="Times New Roman" w:cs="Times New Roman"/>
          <w:sz w:val="28"/>
          <w:szCs w:val="28"/>
        </w:rPr>
        <w:t xml:space="preserve">  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D64">
        <w:rPr>
          <w:rFonts w:ascii="Times New Roman" w:hAnsi="Times New Roman" w:cs="Times New Roman"/>
          <w:sz w:val="28"/>
          <w:szCs w:val="28"/>
        </w:rPr>
        <w:t>_______</w:t>
      </w:r>
      <w:r w:rsidR="004F1EDF">
        <w:rPr>
          <w:rFonts w:ascii="Times New Roman" w:hAnsi="Times New Roman" w:cs="Times New Roman"/>
          <w:sz w:val="28"/>
          <w:szCs w:val="28"/>
        </w:rPr>
        <w:t>__</w:t>
      </w:r>
      <w:r w:rsidRPr="00095D64">
        <w:rPr>
          <w:rFonts w:ascii="Times New Roman" w:hAnsi="Times New Roman" w:cs="Times New Roman"/>
          <w:sz w:val="28"/>
          <w:szCs w:val="28"/>
        </w:rPr>
        <w:t xml:space="preserve"> 20___ г.</w:t>
      </w:r>
    </w:p>
    <w:p w:rsidR="009263E2" w:rsidRPr="00095D64" w:rsidRDefault="009263E2" w:rsidP="009263E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926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D6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8A444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095D64">
        <w:rPr>
          <w:rFonts w:ascii="Times New Roman" w:hAnsi="Times New Roman" w:cs="Times New Roman"/>
          <w:sz w:val="28"/>
          <w:szCs w:val="28"/>
        </w:rPr>
        <w:t xml:space="preserve"> Ставропольского края, именуемая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5D64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95D64">
        <w:rPr>
          <w:rFonts w:ascii="Times New Roman" w:hAnsi="Times New Roman" w:cs="Times New Roman"/>
          <w:sz w:val="28"/>
          <w:szCs w:val="28"/>
        </w:rPr>
        <w:t xml:space="preserve">, в лице </w:t>
      </w: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Pr="00095D6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8A444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8A4449">
        <w:rPr>
          <w:rFonts w:ascii="Times New Roman" w:hAnsi="Times New Roman" w:cs="Times New Roman"/>
          <w:sz w:val="28"/>
          <w:szCs w:val="28"/>
        </w:rPr>
        <w:t xml:space="preserve"> </w:t>
      </w:r>
      <w:r w:rsidRPr="00095D64">
        <w:rPr>
          <w:rFonts w:ascii="Times New Roman" w:hAnsi="Times New Roman" w:cs="Times New Roman"/>
          <w:sz w:val="28"/>
          <w:szCs w:val="28"/>
        </w:rPr>
        <w:t>Ставропольского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95D64">
        <w:rPr>
          <w:rFonts w:ascii="Times New Roman" w:hAnsi="Times New Roman" w:cs="Times New Roman"/>
          <w:sz w:val="28"/>
          <w:szCs w:val="28"/>
        </w:rPr>
        <w:t>края,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95D64">
        <w:rPr>
          <w:rFonts w:ascii="Times New Roman" w:hAnsi="Times New Roman" w:cs="Times New Roman"/>
          <w:sz w:val="28"/>
          <w:szCs w:val="28"/>
        </w:rPr>
        <w:t>действующего</w:t>
      </w:r>
      <w:r>
        <w:rPr>
          <w:rFonts w:ascii="Times New Roman" w:hAnsi="Times New Roman" w:cs="Times New Roman"/>
          <w:sz w:val="28"/>
          <w:szCs w:val="28"/>
        </w:rPr>
        <w:t> на</w:t>
      </w:r>
      <w:bookmarkStart w:id="1" w:name="_Hlk99544858"/>
      <w:r>
        <w:rPr>
          <w:rFonts w:ascii="Times New Roman" w:hAnsi="Times New Roman" w:cs="Times New Roman"/>
          <w:sz w:val="28"/>
          <w:szCs w:val="28"/>
        </w:rPr>
        <w:t> основании  </w:t>
      </w:r>
      <w:r>
        <w:t xml:space="preserve"> </w:t>
      </w:r>
      <w:r>
        <w:rPr>
          <w:rFonts w:ascii="Times New Roman" w:hAnsi="Times New Roman" w:cs="Times New Roman"/>
        </w:rPr>
        <w:t>__________________</w:t>
      </w:r>
      <w:r w:rsidRPr="008715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 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с  </w:t>
      </w:r>
      <w:r w:rsidRPr="00095D64">
        <w:rPr>
          <w:rFonts w:ascii="Times New Roman" w:hAnsi="Times New Roman" w:cs="Times New Roman"/>
          <w:sz w:val="28"/>
          <w:szCs w:val="28"/>
        </w:rPr>
        <w:t>одной</w:t>
      </w:r>
      <w:r>
        <w:rPr>
          <w:rFonts w:ascii="Times New Roman" w:hAnsi="Times New Roman" w:cs="Times New Roman"/>
          <w:sz w:val="28"/>
          <w:szCs w:val="28"/>
        </w:rPr>
        <w:t> </w:t>
      </w:r>
    </w:p>
    <w:p w:rsidR="009263E2" w:rsidRPr="00095D64" w:rsidRDefault="009263E2" w:rsidP="009263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D64">
        <w:rPr>
          <w:rFonts w:ascii="Times New Roman" w:hAnsi="Times New Roman" w:cs="Times New Roman"/>
          <w:sz w:val="28"/>
          <w:szCs w:val="28"/>
        </w:rPr>
        <w:t>стороны,</w:t>
      </w:r>
      <w:r>
        <w:rPr>
          <w:rFonts w:ascii="Times New Roman" w:hAnsi="Times New Roman" w:cs="Times New Roman"/>
          <w:sz w:val="28"/>
          <w:szCs w:val="28"/>
        </w:rPr>
        <w:t> и ______</w:t>
      </w:r>
      <w:r w:rsidRPr="00095D6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D64">
        <w:rPr>
          <w:rFonts w:ascii="Times New Roman" w:hAnsi="Times New Roman" w:cs="Times New Roman"/>
          <w:sz w:val="28"/>
          <w:szCs w:val="28"/>
        </w:rPr>
        <w:t xml:space="preserve">(юридическое лицо), именуемое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5D64">
        <w:rPr>
          <w:rFonts w:ascii="Times New Roman" w:hAnsi="Times New Roman" w:cs="Times New Roman"/>
          <w:sz w:val="28"/>
          <w:szCs w:val="28"/>
        </w:rPr>
        <w:t>Получатель</w:t>
      </w:r>
      <w:r>
        <w:rPr>
          <w:rFonts w:ascii="Times New Roman" w:hAnsi="Times New Roman" w:cs="Times New Roman"/>
          <w:sz w:val="28"/>
          <w:szCs w:val="28"/>
        </w:rPr>
        <w:t xml:space="preserve"> субсидии»</w:t>
      </w:r>
      <w:r w:rsidRPr="00095D64">
        <w:rPr>
          <w:rFonts w:ascii="Times New Roman" w:hAnsi="Times New Roman" w:cs="Times New Roman"/>
          <w:sz w:val="28"/>
          <w:szCs w:val="28"/>
        </w:rPr>
        <w:t>, в лице 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действ</w:t>
      </w:r>
      <w:r w:rsidRPr="00095D64">
        <w:rPr>
          <w:rFonts w:ascii="Times New Roman" w:hAnsi="Times New Roman" w:cs="Times New Roman"/>
          <w:sz w:val="28"/>
          <w:szCs w:val="28"/>
        </w:rPr>
        <w:t xml:space="preserve">ующего на основании Устава, с другой стороны, при совместном упоминании именуемые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5D64">
        <w:rPr>
          <w:rFonts w:ascii="Times New Roman" w:hAnsi="Times New Roman" w:cs="Times New Roman"/>
          <w:sz w:val="28"/>
          <w:szCs w:val="28"/>
        </w:rPr>
        <w:t>Стороны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95D64">
        <w:rPr>
          <w:rFonts w:ascii="Times New Roman" w:hAnsi="Times New Roman" w:cs="Times New Roman"/>
          <w:sz w:val="28"/>
          <w:szCs w:val="28"/>
        </w:rPr>
        <w:t xml:space="preserve">, </w:t>
      </w:r>
      <w:r w:rsidRPr="00F46F9E">
        <w:rPr>
          <w:rFonts w:ascii="Times New Roman" w:hAnsi="Times New Roman" w:cs="Times New Roman"/>
          <w:sz w:val="28"/>
          <w:szCs w:val="28"/>
        </w:rPr>
        <w:t xml:space="preserve">в соответствии с  постановлением администрации Шпаковского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46F9E">
        <w:rPr>
          <w:rFonts w:ascii="Times New Roman" w:hAnsi="Times New Roman" w:cs="Times New Roman"/>
          <w:sz w:val="28"/>
          <w:szCs w:val="28"/>
        </w:rPr>
        <w:t xml:space="preserve">  Ставропольского  края  от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4B4F9C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4B4F9C">
        <w:rPr>
          <w:rFonts w:ascii="Times New Roman" w:hAnsi="Times New Roman" w:cs="Times New Roman"/>
          <w:sz w:val="28"/>
          <w:szCs w:val="28"/>
        </w:rPr>
        <w:t>_______</w:t>
      </w:r>
      <w:r w:rsidRPr="00F46F9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46F9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46F9E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B4F9C">
        <w:rPr>
          <w:rFonts w:ascii="Times New Roman" w:hAnsi="Times New Roman" w:cs="Times New Roman"/>
          <w:sz w:val="28"/>
          <w:szCs w:val="28"/>
        </w:rPr>
        <w:t xml:space="preserve">орядка предоставления </w:t>
      </w:r>
      <w:r w:rsidRPr="00F46F9E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F46F9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F46F9E">
        <w:rPr>
          <w:rFonts w:ascii="Times New Roman" w:hAnsi="Times New Roman" w:cs="Times New Roman"/>
          <w:sz w:val="28"/>
          <w:szCs w:val="28"/>
        </w:rPr>
        <w:t xml:space="preserve"> Ставроп</w:t>
      </w:r>
      <w:r w:rsidR="004B4F9C">
        <w:rPr>
          <w:rFonts w:ascii="Times New Roman" w:hAnsi="Times New Roman" w:cs="Times New Roman"/>
          <w:sz w:val="28"/>
          <w:szCs w:val="28"/>
        </w:rPr>
        <w:t xml:space="preserve">ольского края субсидий в целях </w:t>
      </w:r>
      <w:r w:rsidRPr="00F46F9E">
        <w:rPr>
          <w:rFonts w:ascii="Times New Roman" w:hAnsi="Times New Roman" w:cs="Times New Roman"/>
          <w:sz w:val="28"/>
          <w:szCs w:val="28"/>
        </w:rPr>
        <w:t xml:space="preserve">финансового обеспечения </w:t>
      </w:r>
      <w:r w:rsidR="004B4F9C">
        <w:rPr>
          <w:rFonts w:ascii="Times New Roman" w:hAnsi="Times New Roman" w:cs="Times New Roman"/>
          <w:sz w:val="28"/>
          <w:szCs w:val="28"/>
        </w:rPr>
        <w:t>(возмещения) затрат в связи с оказанием услуг</w:t>
      </w:r>
      <w:proofErr w:type="gramEnd"/>
      <w:r w:rsidR="004B4F9C">
        <w:rPr>
          <w:rFonts w:ascii="Times New Roman" w:hAnsi="Times New Roman" w:cs="Times New Roman"/>
          <w:sz w:val="28"/>
          <w:szCs w:val="28"/>
        </w:rPr>
        <w:t xml:space="preserve"> </w:t>
      </w:r>
      <w:r w:rsidR="0090642C">
        <w:rPr>
          <w:rFonts w:ascii="Times New Roman" w:hAnsi="Times New Roman" w:cs="Times New Roman"/>
          <w:sz w:val="28"/>
          <w:szCs w:val="28"/>
        </w:rPr>
        <w:t xml:space="preserve"> </w:t>
      </w:r>
      <w:r w:rsidRPr="00F46F9E">
        <w:rPr>
          <w:rFonts w:ascii="Times New Roman" w:hAnsi="Times New Roman" w:cs="Times New Roman"/>
          <w:sz w:val="28"/>
          <w:szCs w:val="28"/>
        </w:rPr>
        <w:t xml:space="preserve">по </w:t>
      </w:r>
      <w:r w:rsidR="0090642C">
        <w:rPr>
          <w:rFonts w:ascii="Times New Roman" w:hAnsi="Times New Roman" w:cs="Times New Roman"/>
          <w:sz w:val="28"/>
          <w:szCs w:val="28"/>
        </w:rPr>
        <w:t xml:space="preserve"> </w:t>
      </w:r>
      <w:r w:rsidRPr="00F46F9E">
        <w:rPr>
          <w:rFonts w:ascii="Times New Roman" w:hAnsi="Times New Roman" w:cs="Times New Roman"/>
          <w:sz w:val="28"/>
          <w:szCs w:val="28"/>
        </w:rPr>
        <w:t>погребению умерших»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B4F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Порядок) </w:t>
      </w:r>
      <w:r w:rsidRPr="00095D64">
        <w:rPr>
          <w:rFonts w:ascii="Times New Roman" w:hAnsi="Times New Roman" w:cs="Times New Roman"/>
          <w:sz w:val="28"/>
          <w:szCs w:val="28"/>
        </w:rPr>
        <w:t xml:space="preserve">заключили настоящее соглашение о предоставлении из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8A444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8A4449">
        <w:rPr>
          <w:rFonts w:ascii="Times New Roman" w:hAnsi="Times New Roman" w:cs="Times New Roman"/>
          <w:sz w:val="28"/>
          <w:szCs w:val="28"/>
        </w:rPr>
        <w:t xml:space="preserve"> </w:t>
      </w:r>
      <w:r w:rsidRPr="00095D64">
        <w:rPr>
          <w:rFonts w:ascii="Times New Roman" w:hAnsi="Times New Roman" w:cs="Times New Roman"/>
          <w:sz w:val="28"/>
          <w:szCs w:val="28"/>
        </w:rPr>
        <w:t xml:space="preserve">Ставропольского края субсидий в целях финансового обеспечения (возмещения) затрат в связи с оказанием услуг по погребению умерших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95D64">
        <w:rPr>
          <w:rFonts w:ascii="Times New Roman" w:hAnsi="Times New Roman" w:cs="Times New Roman"/>
          <w:sz w:val="28"/>
          <w:szCs w:val="28"/>
        </w:rPr>
        <w:t xml:space="preserve"> Соглашение) о нижеследующем:</w:t>
      </w:r>
    </w:p>
    <w:p w:rsidR="009263E2" w:rsidRDefault="009263E2" w:rsidP="009263E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95D64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3E2DC7" w:rsidRPr="00095D64" w:rsidRDefault="003E2DC7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CD4C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84"/>
      <w:bookmarkEnd w:id="2"/>
      <w:r w:rsidRPr="00095D64">
        <w:rPr>
          <w:rFonts w:ascii="Times New Roman" w:hAnsi="Times New Roman" w:cs="Times New Roman"/>
          <w:sz w:val="28"/>
          <w:szCs w:val="28"/>
        </w:rPr>
        <w:t xml:space="preserve">1.1. Администрация </w:t>
      </w:r>
      <w:r w:rsidR="004B4F9C">
        <w:rPr>
          <w:rFonts w:ascii="Times New Roman" w:hAnsi="Times New Roman" w:cs="Times New Roman"/>
          <w:sz w:val="28"/>
          <w:szCs w:val="28"/>
        </w:rPr>
        <w:t xml:space="preserve">предоставляет субсидию </w:t>
      </w:r>
      <w:r w:rsidRPr="00F46F9E">
        <w:rPr>
          <w:rFonts w:ascii="Times New Roman" w:hAnsi="Times New Roman" w:cs="Times New Roman"/>
          <w:sz w:val="28"/>
          <w:szCs w:val="28"/>
        </w:rPr>
        <w:t>в размере</w:t>
      </w:r>
      <w:proofErr w:type="gramStart"/>
      <w:r w:rsidRPr="00F46F9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F46F9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F46F9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F46F9E">
        <w:rPr>
          <w:rFonts w:ascii="Times New Roman" w:hAnsi="Times New Roman" w:cs="Times New Roman"/>
          <w:sz w:val="28"/>
          <w:szCs w:val="28"/>
        </w:rPr>
        <w:t>рублей</w:t>
      </w:r>
      <w:r w:rsidR="00CD4C3C">
        <w:rPr>
          <w:rFonts w:ascii="Times New Roman" w:hAnsi="Times New Roman" w:cs="Times New Roman"/>
          <w:sz w:val="28"/>
          <w:szCs w:val="28"/>
        </w:rPr>
        <w:t xml:space="preserve">, Получателю субсидии в целях </w:t>
      </w:r>
      <w:r w:rsidRPr="00F46F9E">
        <w:rPr>
          <w:rFonts w:ascii="Times New Roman" w:hAnsi="Times New Roman" w:cs="Times New Roman"/>
          <w:sz w:val="28"/>
          <w:szCs w:val="28"/>
        </w:rPr>
        <w:t>финансового обеспечения (возмещения) затрат в связи с   оказанием услуг  по погребению умерших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46F9E">
        <w:rPr>
          <w:rFonts w:ascii="Times New Roman" w:hAnsi="Times New Roman" w:cs="Times New Roman"/>
          <w:sz w:val="28"/>
          <w:szCs w:val="28"/>
        </w:rPr>
        <w:t>пенсионеров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46F9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46F9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46F9E">
        <w:rPr>
          <w:rFonts w:ascii="Times New Roman" w:hAnsi="Times New Roman" w:cs="Times New Roman"/>
          <w:sz w:val="28"/>
          <w:szCs w:val="28"/>
        </w:rPr>
        <w:t>субсидия)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46F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п</w:t>
      </w:r>
      <w:r w:rsidRPr="00F46F9E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46F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46F9E">
        <w:rPr>
          <w:rFonts w:ascii="Times New Roman" w:hAnsi="Times New Roman" w:cs="Times New Roman"/>
          <w:sz w:val="28"/>
          <w:szCs w:val="28"/>
        </w:rPr>
        <w:t>01.01.20</w:t>
      </w:r>
      <w:r>
        <w:rPr>
          <w:rFonts w:ascii="Times New Roman" w:hAnsi="Times New Roman" w:cs="Times New Roman"/>
          <w:sz w:val="28"/>
          <w:szCs w:val="28"/>
        </w:rPr>
        <w:t>__</w:t>
      </w:r>
      <w:r w:rsidR="00CD4C3C">
        <w:rPr>
          <w:rFonts w:ascii="Times New Roman" w:hAnsi="Times New Roman" w:cs="Times New Roman"/>
          <w:sz w:val="28"/>
          <w:szCs w:val="28"/>
        </w:rPr>
        <w:t xml:space="preserve">_ </w:t>
      </w:r>
      <w:r w:rsidRPr="00F46F9E">
        <w:rPr>
          <w:rFonts w:ascii="Times New Roman" w:hAnsi="Times New Roman" w:cs="Times New Roman"/>
          <w:sz w:val="28"/>
          <w:szCs w:val="28"/>
        </w:rPr>
        <w:t>по</w:t>
      </w:r>
      <w:r w:rsidR="00CD4C3C">
        <w:rPr>
          <w:rFonts w:ascii="Times New Roman" w:hAnsi="Times New Roman" w:cs="Times New Roman"/>
          <w:sz w:val="28"/>
          <w:szCs w:val="28"/>
        </w:rPr>
        <w:t xml:space="preserve">  </w:t>
      </w:r>
      <w:r w:rsidRPr="00F46F9E">
        <w:rPr>
          <w:rFonts w:ascii="Times New Roman" w:hAnsi="Times New Roman" w:cs="Times New Roman"/>
          <w:sz w:val="28"/>
          <w:szCs w:val="28"/>
        </w:rPr>
        <w:t>31.12.20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46F9E">
        <w:rPr>
          <w:rFonts w:ascii="Times New Roman" w:hAnsi="Times New Roman" w:cs="Times New Roman"/>
          <w:sz w:val="28"/>
          <w:szCs w:val="28"/>
        </w:rPr>
        <w:t>.</w:t>
      </w:r>
      <w:r w:rsidRPr="00F46F9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95D64">
        <w:rPr>
          <w:rFonts w:ascii="Times New Roman" w:hAnsi="Times New Roman" w:cs="Times New Roman"/>
          <w:sz w:val="28"/>
          <w:szCs w:val="28"/>
        </w:rPr>
        <w:t xml:space="preserve">1.2. Возмещению подлежат затраты, составляющие разницу между полной стоимостью услуг по погребению (далее - услуга), утвержденных в соответствии с нормами законодательства, предоставляемых согласно гарантированному перечню услуг по погребению в соответствии с Федеральным </w:t>
      </w:r>
      <w:hyperlink r:id="rId8" w:history="1">
        <w:r w:rsidRPr="00C36A8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95D64">
        <w:rPr>
          <w:rFonts w:ascii="Times New Roman" w:hAnsi="Times New Roman" w:cs="Times New Roman"/>
          <w:sz w:val="28"/>
          <w:szCs w:val="28"/>
        </w:rPr>
        <w:t xml:space="preserve"> от 12 января 1996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95D64">
        <w:rPr>
          <w:rFonts w:ascii="Times New Roman" w:hAnsi="Times New Roman" w:cs="Times New Roman"/>
          <w:sz w:val="28"/>
          <w:szCs w:val="28"/>
        </w:rPr>
        <w:t xml:space="preserve"> 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5D64">
        <w:rPr>
          <w:rFonts w:ascii="Times New Roman" w:hAnsi="Times New Roman" w:cs="Times New Roman"/>
          <w:sz w:val="28"/>
          <w:szCs w:val="28"/>
        </w:rPr>
        <w:t xml:space="preserve">О погребении и </w:t>
      </w:r>
      <w:r w:rsidRPr="00095D64">
        <w:rPr>
          <w:rFonts w:ascii="Times New Roman" w:hAnsi="Times New Roman" w:cs="Times New Roman"/>
          <w:sz w:val="28"/>
          <w:szCs w:val="28"/>
        </w:rPr>
        <w:lastRenderedPageBreak/>
        <w:t>похоронном деле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95D64">
        <w:rPr>
          <w:rFonts w:ascii="Times New Roman" w:hAnsi="Times New Roman" w:cs="Times New Roman"/>
          <w:sz w:val="28"/>
          <w:szCs w:val="28"/>
        </w:rPr>
        <w:t xml:space="preserve"> (далее - перечень услуг по погребению) и размером стоимости услуг, который возмещается Пенсионным фондом Российской Федерации на одно погребение умерших пенсионеров в соответствии с действующим законодательством.</w:t>
      </w:r>
    </w:p>
    <w:p w:rsidR="004B4370" w:rsidRPr="003E2DC7" w:rsidRDefault="009263E2" w:rsidP="00C959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D64">
        <w:rPr>
          <w:rFonts w:ascii="Times New Roman" w:hAnsi="Times New Roman" w:cs="Times New Roman"/>
          <w:sz w:val="28"/>
          <w:szCs w:val="28"/>
        </w:rPr>
        <w:t xml:space="preserve">1.3. Предоставляемая субсидия имеет строго целевое назначение и не может быть использована в целях, не </w:t>
      </w:r>
      <w:r w:rsidRPr="003E2DC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184" w:history="1">
        <w:r w:rsidRPr="003E2DC7">
          <w:rPr>
            <w:rFonts w:ascii="Times New Roman" w:hAnsi="Times New Roman" w:cs="Times New Roman"/>
            <w:sz w:val="28"/>
            <w:szCs w:val="28"/>
          </w:rPr>
          <w:t>пунктом 1.1</w:t>
        </w:r>
      </w:hyperlink>
      <w:r w:rsidRPr="003E2DC7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CD4C3C" w:rsidRDefault="00CD4C3C" w:rsidP="00CD4C3C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CD4C3C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2. Порядок расчетов</w:t>
      </w:r>
    </w:p>
    <w:p w:rsidR="003E2DC7" w:rsidRPr="003E2DC7" w:rsidRDefault="003E2DC7" w:rsidP="00CD4C3C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63E2" w:rsidRPr="003E2DC7" w:rsidRDefault="009263E2" w:rsidP="009263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2.1. 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Субсидия перечисляется Администрацией на расчетный счет Получателя субсидии,</w:t>
      </w:r>
      <w:r w:rsidRPr="003E2D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 Получателю субсидий в учреждениях Центрального банка Российской Федерации или кредитной организации для целей получения субсидий.</w:t>
      </w:r>
    </w:p>
    <w:p w:rsidR="009263E2" w:rsidRPr="003E2DC7" w:rsidRDefault="009263E2" w:rsidP="00CD4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3E2DC7">
        <w:rPr>
          <w:rFonts w:ascii="Times New Roman" w:hAnsi="Times New Roman" w:cs="Times New Roman"/>
          <w:sz w:val="28"/>
          <w:szCs w:val="28"/>
        </w:rPr>
        <w:t>Субсидия предоставляется ежемесячно, до 20 числа месяца, следующего за отчетным, на основании предос</w:t>
      </w:r>
      <w:r w:rsidR="0090642C">
        <w:rPr>
          <w:rFonts w:ascii="Times New Roman" w:hAnsi="Times New Roman" w:cs="Times New Roman"/>
          <w:sz w:val="28"/>
          <w:szCs w:val="28"/>
        </w:rPr>
        <w:t xml:space="preserve">тавленных Получателем субсидии </w:t>
      </w:r>
      <w:r w:rsidRPr="003E2DC7">
        <w:rPr>
          <w:rFonts w:ascii="Times New Roman" w:hAnsi="Times New Roman" w:cs="Times New Roman"/>
          <w:sz w:val="28"/>
          <w:szCs w:val="28"/>
        </w:rPr>
        <w:t>документов:</w:t>
      </w:r>
      <w:proofErr w:type="gramEnd"/>
    </w:p>
    <w:p w:rsidR="009263E2" w:rsidRPr="003E2DC7" w:rsidRDefault="009263E2" w:rsidP="00CD4C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заявки (счета на оплату) на выделение субсидии в связи с выполнением работ, оказанием услуг;</w:t>
      </w:r>
    </w:p>
    <w:p w:rsidR="009263E2" w:rsidRPr="003E2DC7" w:rsidRDefault="00995130" w:rsidP="00CD4C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w:anchor="P280" w:history="1">
        <w:r w:rsidR="009263E2" w:rsidRPr="003E2DC7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="009263E2" w:rsidRPr="003E2DC7">
        <w:rPr>
          <w:rFonts w:ascii="Times New Roman" w:hAnsi="Times New Roman" w:cs="Times New Roman"/>
          <w:sz w:val="28"/>
          <w:szCs w:val="28"/>
        </w:rPr>
        <w:t xml:space="preserve"> о достижении  показателей результативности - приложение № 2 </w:t>
      </w:r>
      <w:r w:rsidR="00E04CCC">
        <w:rPr>
          <w:rFonts w:ascii="Times New Roman" w:hAnsi="Times New Roman" w:cs="Times New Roman"/>
          <w:sz w:val="28"/>
          <w:szCs w:val="28"/>
        </w:rPr>
        <w:t xml:space="preserve">     </w:t>
      </w:r>
      <w:r w:rsidR="009263E2" w:rsidRPr="003E2DC7">
        <w:rPr>
          <w:rFonts w:ascii="Times New Roman" w:hAnsi="Times New Roman" w:cs="Times New Roman"/>
          <w:sz w:val="28"/>
          <w:szCs w:val="28"/>
        </w:rPr>
        <w:t>к Соглашению;</w:t>
      </w:r>
    </w:p>
    <w:p w:rsidR="009263E2" w:rsidRPr="003E2DC7" w:rsidRDefault="009263E2" w:rsidP="00CD4C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отчета об оказанных услугах и произведенных затратах (с нарастающим итогом) - приложение № 3 к Соглашению;</w:t>
      </w:r>
    </w:p>
    <w:p w:rsidR="009263E2" w:rsidRPr="003E2DC7" w:rsidRDefault="00995130" w:rsidP="00CD4C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w:anchor="P315" w:history="1">
        <w:r w:rsidR="009263E2" w:rsidRPr="003E2DC7">
          <w:rPr>
            <w:rFonts w:ascii="Times New Roman" w:hAnsi="Times New Roman" w:cs="Times New Roman"/>
            <w:sz w:val="28"/>
            <w:szCs w:val="28"/>
          </w:rPr>
          <w:t>акта</w:t>
        </w:r>
      </w:hyperlink>
      <w:r w:rsidR="009263E2" w:rsidRPr="003E2DC7">
        <w:rPr>
          <w:rFonts w:ascii="Times New Roman" w:hAnsi="Times New Roman" w:cs="Times New Roman"/>
          <w:sz w:val="28"/>
          <w:szCs w:val="28"/>
        </w:rPr>
        <w:t xml:space="preserve"> оказанных услуг за отчетный период, проверенный представителем Администрации по форме согласно приложению № 4 к Соглашению, с приложением перечня следующих документов: </w:t>
      </w:r>
      <w:hyperlink w:anchor="P354" w:history="1">
        <w:r w:rsidR="009263E2" w:rsidRPr="003E2DC7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="009263E2" w:rsidRPr="003E2DC7">
        <w:rPr>
          <w:rFonts w:ascii="Times New Roman" w:hAnsi="Times New Roman" w:cs="Times New Roman"/>
          <w:sz w:val="28"/>
          <w:szCs w:val="28"/>
        </w:rPr>
        <w:t xml:space="preserve"> погребенных за прошедший месяц, </w:t>
      </w:r>
      <w:hyperlink w:anchor="P388" w:history="1">
        <w:r w:rsidR="009263E2" w:rsidRPr="003E2DC7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9263E2" w:rsidRPr="003E2DC7">
        <w:rPr>
          <w:rFonts w:ascii="Times New Roman" w:hAnsi="Times New Roman" w:cs="Times New Roman"/>
          <w:sz w:val="28"/>
          <w:szCs w:val="28"/>
        </w:rPr>
        <w:t xml:space="preserve"> о предоставлении услуг по погребению умершего, копия справки о смерти, </w:t>
      </w:r>
      <w:hyperlink w:anchor="P418" w:history="1">
        <w:r w:rsidR="009263E2" w:rsidRPr="003E2DC7">
          <w:rPr>
            <w:rFonts w:ascii="Times New Roman" w:hAnsi="Times New Roman" w:cs="Times New Roman"/>
            <w:sz w:val="28"/>
            <w:szCs w:val="28"/>
          </w:rPr>
          <w:t>счет-заказ</w:t>
        </w:r>
      </w:hyperlink>
      <w:r w:rsidR="009263E2" w:rsidRPr="003E2DC7">
        <w:rPr>
          <w:rFonts w:ascii="Times New Roman" w:hAnsi="Times New Roman" w:cs="Times New Roman"/>
          <w:sz w:val="28"/>
          <w:szCs w:val="28"/>
        </w:rPr>
        <w:t xml:space="preserve"> о предоставлении услуг по погребению, по </w:t>
      </w:r>
      <w:r w:rsidR="00E04CCC">
        <w:rPr>
          <w:rFonts w:ascii="Times New Roman" w:hAnsi="Times New Roman" w:cs="Times New Roman"/>
          <w:sz w:val="28"/>
          <w:szCs w:val="28"/>
        </w:rPr>
        <w:t xml:space="preserve">формам согласно приложению № 5 </w:t>
      </w:r>
      <w:r w:rsidR="009263E2" w:rsidRPr="003E2DC7">
        <w:rPr>
          <w:rFonts w:ascii="Times New Roman" w:hAnsi="Times New Roman" w:cs="Times New Roman"/>
          <w:sz w:val="28"/>
          <w:szCs w:val="28"/>
        </w:rPr>
        <w:t>к Соглашению.</w:t>
      </w:r>
    </w:p>
    <w:p w:rsidR="009263E2" w:rsidRPr="003E2DC7" w:rsidRDefault="009263E2" w:rsidP="00CD4C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2.3. Для </w:t>
      </w:r>
      <w:r w:rsidR="004833D7">
        <w:rPr>
          <w:rFonts w:ascii="Times New Roman" w:hAnsi="Times New Roman" w:cs="Times New Roman"/>
          <w:sz w:val="28"/>
          <w:szCs w:val="28"/>
        </w:rPr>
        <w:t xml:space="preserve">получения субсидии за декабрь получатели субсидий </w:t>
      </w:r>
      <w:r w:rsidRPr="003E2DC7">
        <w:rPr>
          <w:rFonts w:ascii="Times New Roman" w:hAnsi="Times New Roman" w:cs="Times New Roman"/>
          <w:sz w:val="28"/>
          <w:szCs w:val="28"/>
        </w:rPr>
        <w:t>до</w:t>
      </w:r>
      <w:r w:rsidR="004833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E2DC7">
        <w:rPr>
          <w:rFonts w:ascii="Times New Roman" w:hAnsi="Times New Roman" w:cs="Times New Roman"/>
          <w:sz w:val="28"/>
          <w:szCs w:val="28"/>
        </w:rPr>
        <w:t>26 декабря текущего года представляют отчет об объемах выполненных работ и суммах фактически произведенных затрат на 25 число и об ожидаемом объеме выполнения работ за оставшиеся дни декабря, исходя из размера субсидий, сложившихся по состоянию на 25 декабря текущего года.</w:t>
      </w:r>
    </w:p>
    <w:p w:rsidR="009263E2" w:rsidRPr="003E2DC7" w:rsidRDefault="009263E2" w:rsidP="00926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3. Обязанности сторон</w:t>
      </w:r>
    </w:p>
    <w:p w:rsidR="003E2DC7" w:rsidRPr="003E2DC7" w:rsidRDefault="003E2DC7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63E2" w:rsidRPr="003E2DC7" w:rsidRDefault="009263E2" w:rsidP="00CD4C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99"/>
      <w:bookmarkEnd w:id="3"/>
      <w:r w:rsidRPr="003E2DC7">
        <w:rPr>
          <w:rFonts w:ascii="Times New Roman" w:hAnsi="Times New Roman" w:cs="Times New Roman"/>
          <w:sz w:val="28"/>
          <w:szCs w:val="28"/>
        </w:rPr>
        <w:t>3.1. Получатель субсидии обеспечивает:</w:t>
      </w:r>
    </w:p>
    <w:p w:rsidR="009263E2" w:rsidRPr="003E2DC7" w:rsidRDefault="009263E2" w:rsidP="00CD4C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00"/>
      <w:bookmarkEnd w:id="4"/>
      <w:r w:rsidRPr="003E2DC7">
        <w:rPr>
          <w:rFonts w:ascii="Times New Roman" w:hAnsi="Times New Roman" w:cs="Times New Roman"/>
          <w:sz w:val="28"/>
          <w:szCs w:val="28"/>
        </w:rPr>
        <w:t xml:space="preserve">3.1.1. Целевое расходование (использование) субсидии, выделенной из бюджета Шпаковского муниципального округа Ставропольского края (далее - местный бюджет) в целях финансового обеспечения (возмещения) затрат в связи с оказанием услуг по погребению умерших пенсионеров, согласно гарантированному перечню услуг по погребению в соответствии с Федеральным </w:t>
      </w:r>
      <w:hyperlink r:id="rId9" w:history="1">
        <w:r w:rsidRPr="003E2DC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2DC7">
        <w:rPr>
          <w:rFonts w:ascii="Times New Roman" w:hAnsi="Times New Roman" w:cs="Times New Roman"/>
          <w:sz w:val="28"/>
          <w:szCs w:val="28"/>
        </w:rPr>
        <w:t xml:space="preserve"> от 12 января 1996 года № 8-ФЗ «О погребении и похоронном деле».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lastRenderedPageBreak/>
        <w:t>Качество предоставляемых услуг по погребению должно соответствовать требованиям, устанавливаемым нормативным актом органов местного самоуправления.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При оказании услуг по погребению умерших применять следующие периоды: зимний с 01.01 по 31.03 и с 01.12 по 31.12 текущего года, летний период с 01.04 по 30.11 текущего года.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3.1.2. Использование субсидии в</w:t>
      </w:r>
      <w:r w:rsidR="00CB46DC" w:rsidRPr="003E2DC7">
        <w:rPr>
          <w:rFonts w:ascii="Times New Roman" w:hAnsi="Times New Roman" w:cs="Times New Roman"/>
          <w:sz w:val="28"/>
          <w:szCs w:val="28"/>
        </w:rPr>
        <w:t xml:space="preserve"> соответствие с </w:t>
      </w:r>
      <w:r w:rsidRPr="003E2DC7">
        <w:rPr>
          <w:rFonts w:ascii="Times New Roman" w:hAnsi="Times New Roman" w:cs="Times New Roman"/>
          <w:sz w:val="28"/>
          <w:szCs w:val="28"/>
        </w:rPr>
        <w:t>Порядк</w:t>
      </w:r>
      <w:r w:rsidR="00CB46DC" w:rsidRPr="003E2DC7">
        <w:rPr>
          <w:rFonts w:ascii="Times New Roman" w:hAnsi="Times New Roman" w:cs="Times New Roman"/>
          <w:sz w:val="28"/>
          <w:szCs w:val="28"/>
        </w:rPr>
        <w:t xml:space="preserve">ом </w:t>
      </w:r>
      <w:proofErr w:type="spellStart"/>
      <w:proofErr w:type="gramStart"/>
      <w:r w:rsidR="00CB46DC" w:rsidRPr="003E2DC7">
        <w:rPr>
          <w:rFonts w:ascii="Times New Roman" w:hAnsi="Times New Roman" w:cs="Times New Roman"/>
          <w:sz w:val="28"/>
          <w:szCs w:val="28"/>
        </w:rPr>
        <w:t>предостав</w:t>
      </w:r>
      <w:r w:rsidR="009107C3">
        <w:rPr>
          <w:rFonts w:ascii="Times New Roman" w:hAnsi="Times New Roman" w:cs="Times New Roman"/>
          <w:sz w:val="28"/>
          <w:szCs w:val="28"/>
        </w:rPr>
        <w:t>-</w:t>
      </w:r>
      <w:r w:rsidR="00CB46DC" w:rsidRPr="003E2DC7">
        <w:rPr>
          <w:rFonts w:ascii="Times New Roman" w:hAnsi="Times New Roman" w:cs="Times New Roman"/>
          <w:sz w:val="28"/>
          <w:szCs w:val="28"/>
        </w:rPr>
        <w:t>ления</w:t>
      </w:r>
      <w:proofErr w:type="spellEnd"/>
      <w:proofErr w:type="gramEnd"/>
      <w:r w:rsidR="00CB46DC" w:rsidRPr="003E2DC7">
        <w:rPr>
          <w:rFonts w:ascii="Times New Roman" w:hAnsi="Times New Roman" w:cs="Times New Roman"/>
          <w:sz w:val="28"/>
          <w:szCs w:val="28"/>
        </w:rPr>
        <w:t xml:space="preserve"> из местного бюджета субсидий</w:t>
      </w:r>
      <w:r w:rsidRPr="003E2DC7">
        <w:rPr>
          <w:rFonts w:ascii="Times New Roman" w:hAnsi="Times New Roman" w:cs="Times New Roman"/>
          <w:sz w:val="28"/>
          <w:szCs w:val="28"/>
        </w:rPr>
        <w:t>, регулирующ</w:t>
      </w:r>
      <w:r w:rsidR="00CB46DC" w:rsidRPr="003E2DC7">
        <w:rPr>
          <w:rFonts w:ascii="Times New Roman" w:hAnsi="Times New Roman" w:cs="Times New Roman"/>
          <w:sz w:val="28"/>
          <w:szCs w:val="28"/>
        </w:rPr>
        <w:t>и</w:t>
      </w:r>
      <w:r w:rsidRPr="003E2DC7">
        <w:rPr>
          <w:rFonts w:ascii="Times New Roman" w:hAnsi="Times New Roman" w:cs="Times New Roman"/>
          <w:sz w:val="28"/>
          <w:szCs w:val="28"/>
        </w:rPr>
        <w:t>м условия предоставления, расходования, осуществления контроля за целевым использованием субсидии</w:t>
      </w:r>
      <w:r w:rsidR="00CB46DC" w:rsidRPr="003E2DC7">
        <w:rPr>
          <w:rFonts w:ascii="Times New Roman" w:hAnsi="Times New Roman" w:cs="Times New Roman"/>
          <w:sz w:val="28"/>
          <w:szCs w:val="28"/>
        </w:rPr>
        <w:t>.</w:t>
      </w:r>
      <w:r w:rsidRPr="003E2D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3E2" w:rsidRPr="003E2DC7" w:rsidRDefault="009263E2" w:rsidP="00AA2E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204"/>
      <w:bookmarkEnd w:id="5"/>
      <w:r w:rsidRPr="003E2DC7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Достижение показателей результативности, установленных приложением 1 к настоящему Соглашению в объеме не менее 1 процента от затрат на одно захоронение.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3.1.4. Своевременное предоставление в Администрацию отчетности и иной запрашиваемой информации в соответствие с приложениями к настоящему Соглашению в течение 5 рабочих дней месяца, следующего за отчетным.</w:t>
      </w:r>
    </w:p>
    <w:p w:rsidR="00CB46DC" w:rsidRPr="003E2DC7" w:rsidRDefault="00CB46DC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3.1.5. Возврат  субсидии, в случаях предусмотренных Бюджетным </w:t>
      </w:r>
      <w:hyperlink r:id="rId10" w:history="1">
        <w:r w:rsidRPr="003E2DC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E2DC7">
        <w:rPr>
          <w:rFonts w:ascii="Times New Roman" w:hAnsi="Times New Roman" w:cs="Times New Roman"/>
          <w:sz w:val="28"/>
          <w:szCs w:val="28"/>
        </w:rPr>
        <w:t xml:space="preserve"> Российской Федерации и Порядком предоставления субсидий</w:t>
      </w:r>
      <w:r w:rsidR="00FB2D34" w:rsidRPr="003E2DC7">
        <w:rPr>
          <w:rFonts w:ascii="Times New Roman" w:hAnsi="Times New Roman" w:cs="Times New Roman"/>
          <w:sz w:val="28"/>
          <w:szCs w:val="28"/>
        </w:rPr>
        <w:t xml:space="preserve">  в следующие сроки:</w:t>
      </w:r>
    </w:p>
    <w:p w:rsidR="00FB2D34" w:rsidRPr="003E2DC7" w:rsidRDefault="00FB2D34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не использованных в декабре отчетного года, не позднее 5 рабочих дней года, следующего за отчетным;</w:t>
      </w:r>
    </w:p>
    <w:p w:rsidR="00FB2D34" w:rsidRPr="003E2DC7" w:rsidRDefault="00FB2D34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использованных не по целевому назначению или неиспользованных в установленные сроки, в течение 10 рабочих дней со дня получения от органа контроля требования о возврате субсидии, на основании подписанного акта проверки, отражающего результаты проверки (выявления нецелевого использования средств, либо неиспользования в установленные сроки).</w:t>
      </w:r>
    </w:p>
    <w:p w:rsidR="00CB46DC" w:rsidRPr="003E2DC7" w:rsidRDefault="00FB2D34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3.1.6. Оплату штрафа в течение 15 рабочих дней со дня</w:t>
      </w:r>
      <w:r w:rsidRPr="003E2DC7">
        <w:rPr>
          <w:rFonts w:ascii="Times New Roman" w:hAnsi="Times New Roman" w:cs="Times New Roman"/>
          <w:sz w:val="28"/>
          <w:szCs w:val="28"/>
          <w:lang w:bidi="ru-RU"/>
        </w:rPr>
        <w:t xml:space="preserve"> уведомления Получателя субсидий</w:t>
      </w:r>
      <w:r w:rsidRPr="003E2DC7">
        <w:rPr>
          <w:rFonts w:ascii="Times New Roman" w:hAnsi="Times New Roman" w:cs="Times New Roman"/>
          <w:sz w:val="28"/>
          <w:szCs w:val="28"/>
        </w:rPr>
        <w:t>, о случае</w:t>
      </w:r>
      <w:r w:rsidR="00284229" w:rsidRPr="003E2DC7">
        <w:rPr>
          <w:rFonts w:ascii="Times New Roman" w:hAnsi="Times New Roman" w:cs="Times New Roman"/>
          <w:sz w:val="28"/>
          <w:szCs w:val="28"/>
        </w:rPr>
        <w:t xml:space="preserve"> </w:t>
      </w:r>
      <w:r w:rsidRPr="003E2DC7">
        <w:rPr>
          <w:rFonts w:ascii="Times New Roman" w:hAnsi="Times New Roman" w:cs="Times New Roman"/>
          <w:sz w:val="28"/>
          <w:szCs w:val="28"/>
        </w:rPr>
        <w:t>принятия Администрацией реш</w:t>
      </w:r>
      <w:r w:rsidR="00C36A85">
        <w:rPr>
          <w:rFonts w:ascii="Times New Roman" w:hAnsi="Times New Roman" w:cs="Times New Roman"/>
          <w:sz w:val="28"/>
          <w:szCs w:val="28"/>
        </w:rPr>
        <w:t>ения, указанного в пункте 3.2.6</w:t>
      </w:r>
      <w:r w:rsidRPr="003E2DC7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C959BB" w:rsidRPr="003E2DC7" w:rsidRDefault="00C959BB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3.1.7. </w:t>
      </w:r>
      <w:proofErr w:type="gramStart"/>
      <w:r w:rsidRPr="003E2DC7">
        <w:rPr>
          <w:rFonts w:ascii="Times New Roman" w:hAnsi="Times New Roman" w:cs="Times New Roman"/>
          <w:sz w:val="28"/>
          <w:szCs w:val="28"/>
        </w:rPr>
        <w:t>Согласие на осуществление главным распорядителем (</w:t>
      </w:r>
      <w:proofErr w:type="spellStart"/>
      <w:r w:rsidRPr="003E2DC7">
        <w:rPr>
          <w:rFonts w:ascii="Times New Roman" w:hAnsi="Times New Roman" w:cs="Times New Roman"/>
          <w:sz w:val="28"/>
          <w:szCs w:val="28"/>
        </w:rPr>
        <w:t>распо</w:t>
      </w:r>
      <w:r w:rsidR="00AA2E6B">
        <w:rPr>
          <w:rFonts w:ascii="Times New Roman" w:hAnsi="Times New Roman" w:cs="Times New Roman"/>
          <w:sz w:val="28"/>
          <w:szCs w:val="28"/>
        </w:rPr>
        <w:t>-</w:t>
      </w:r>
      <w:r w:rsidRPr="003E2DC7">
        <w:rPr>
          <w:rFonts w:ascii="Times New Roman" w:hAnsi="Times New Roman" w:cs="Times New Roman"/>
          <w:sz w:val="28"/>
          <w:szCs w:val="28"/>
        </w:rPr>
        <w:t>рядителем</w:t>
      </w:r>
      <w:proofErr w:type="spellEnd"/>
      <w:r w:rsidRPr="003E2DC7">
        <w:rPr>
          <w:rFonts w:ascii="Times New Roman" w:hAnsi="Times New Roman" w:cs="Times New Roman"/>
          <w:sz w:val="28"/>
          <w:szCs w:val="28"/>
        </w:rPr>
        <w:t>)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предоставления,    (за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капиталах).</w:t>
      </w:r>
      <w:proofErr w:type="gramEnd"/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3.2. Администрация обеспечивает: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3.2.1. Предоставление субсидии на цели, установленные </w:t>
      </w:r>
      <w:hyperlink w:anchor="P184" w:history="1">
        <w:r w:rsidRPr="003E2DC7">
          <w:rPr>
            <w:rFonts w:ascii="Times New Roman" w:hAnsi="Times New Roman" w:cs="Times New Roman"/>
            <w:sz w:val="28"/>
            <w:szCs w:val="28"/>
          </w:rPr>
          <w:t>пунктом 1.1</w:t>
        </w:r>
      </w:hyperlink>
      <w:r w:rsidRPr="003E2DC7">
        <w:rPr>
          <w:rFonts w:ascii="Times New Roman" w:hAnsi="Times New Roman" w:cs="Times New Roman"/>
          <w:sz w:val="28"/>
          <w:szCs w:val="28"/>
        </w:rPr>
        <w:t xml:space="preserve"> настоящего Соглашения, при исполнении Получателем обязанностей, предусмотренных </w:t>
      </w:r>
      <w:hyperlink w:anchor="P200" w:history="1">
        <w:r w:rsidRPr="003E2DC7">
          <w:rPr>
            <w:rFonts w:ascii="Times New Roman" w:hAnsi="Times New Roman" w:cs="Times New Roman"/>
            <w:sz w:val="28"/>
            <w:szCs w:val="28"/>
          </w:rPr>
          <w:t>пункт</w:t>
        </w:r>
        <w:r w:rsidR="00225E93" w:rsidRPr="003E2DC7">
          <w:rPr>
            <w:rFonts w:ascii="Times New Roman" w:hAnsi="Times New Roman" w:cs="Times New Roman"/>
            <w:sz w:val="28"/>
            <w:szCs w:val="28"/>
          </w:rPr>
          <w:t>ом</w:t>
        </w:r>
        <w:r w:rsidRPr="003E2DC7">
          <w:rPr>
            <w:rFonts w:ascii="Times New Roman" w:hAnsi="Times New Roman" w:cs="Times New Roman"/>
            <w:sz w:val="28"/>
            <w:szCs w:val="28"/>
          </w:rPr>
          <w:t xml:space="preserve"> 3.1</w:t>
        </w:r>
      </w:hyperlink>
      <w:r w:rsidRPr="003E2DC7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3.2.2. Предоставление субсидии посредством перечисления средств из местного бюджета на расчетный счет Получателя согласно указанным в настоящем Соглашении банковским реквизитам в пределах лимитов </w:t>
      </w:r>
      <w:r w:rsidRPr="003E2DC7"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3.2.3. Проведение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Получателем условий, целей, показателей результативности и порядка предоставления субсидий.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3.2.4. Принятие решения о возврате субсидии, по итогам проведенных проверок, в случае выявления нарушения условий, установленных настоящим Соглашением.</w:t>
      </w:r>
    </w:p>
    <w:p w:rsidR="009263E2" w:rsidRPr="003E2DC7" w:rsidRDefault="009263E2" w:rsidP="00AA2E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3.2.5. Осуществление оценки достижения показателей результативности, у</w:t>
      </w:r>
      <w:r w:rsidR="00AA2E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становленных приложением № 1 к 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настоящему Соглашению на основании</w:t>
      </w:r>
      <w:bookmarkStart w:id="6" w:name="_ftnref13"/>
      <w:bookmarkEnd w:id="6"/>
      <w:r w:rsidR="00AA2E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отчета 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достижении значений показателей результативности по форме, установленной  приложением № 2 к настоящему Соглашению</w:t>
      </w:r>
      <w:bookmarkStart w:id="7" w:name="_ftnref14"/>
      <w:bookmarkEnd w:id="7"/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представленного в соответствии с пунктом 2.2  настоящего Соглашения.</w:t>
      </w:r>
    </w:p>
    <w:p w:rsidR="009263E2" w:rsidRPr="003E2DC7" w:rsidRDefault="009263E2" w:rsidP="00AA2E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3.2.6. </w:t>
      </w:r>
      <w:r w:rsidR="00FB2D34"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Применение штрафных санкций, с обязательным уведомлением Получателя субсидий в течение 5 рабочих дней </w:t>
      </w:r>
      <w:proofErr w:type="gramStart"/>
      <w:r w:rsidR="00FB2D34"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даты принятия</w:t>
      </w:r>
      <w:proofErr w:type="gramEnd"/>
      <w:r w:rsidR="00FB2D34"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указанного решения, в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случае</w:t>
      </w:r>
      <w:r w:rsidR="00FB2D34"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если Получателем субсидии не достигнуты значения показателей результативности и (или) иных показателей, установленных приложением № 1 к  настоящему Соглашению</w:t>
      </w:r>
      <w:r w:rsidR="00FB2D34"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FB2D34"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Ш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трафны</w:t>
      </w:r>
      <w:r w:rsidR="00FB2D34"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санкци</w:t>
      </w:r>
      <w:r w:rsidR="00FB2D34"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рассчитыва</w:t>
      </w:r>
      <w:r w:rsidR="00FB2D34"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ются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 форме, установленной приложением № 6 к настоящему Соглашению</w:t>
      </w:r>
      <w:r w:rsidR="00FB2D34"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3E2D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3.2.7. Взыскание субсидий в судебном порядке в случае невыполнения Получателем в установленный срок требования о возврате субсидий.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4. Права сторон</w:t>
      </w:r>
    </w:p>
    <w:p w:rsidR="003E2DC7" w:rsidRPr="003E2DC7" w:rsidRDefault="003E2DC7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4.1. Администрация имеет право:</w:t>
      </w:r>
    </w:p>
    <w:p w:rsidR="00225E93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4.1.1. </w:t>
      </w:r>
      <w:r w:rsidR="00225E93" w:rsidRPr="003E2DC7">
        <w:rPr>
          <w:rFonts w:ascii="Times New Roman" w:hAnsi="Times New Roman" w:cs="Times New Roman"/>
          <w:sz w:val="28"/>
          <w:szCs w:val="28"/>
        </w:rPr>
        <w:t>Согласовывать новые условия Соглашения или осуществить расторжение настоящего Соглашения при недостижении согласия по новым условиям, в</w:t>
      </w:r>
      <w:r w:rsidR="00284229" w:rsidRPr="003E2DC7">
        <w:rPr>
          <w:rFonts w:ascii="Times New Roman" w:hAnsi="Times New Roman" w:cs="Times New Roman"/>
          <w:sz w:val="28"/>
          <w:szCs w:val="28"/>
        </w:rPr>
        <w:t xml:space="preserve"> случае уменьшения лимитов бюджетных обязательств, </w:t>
      </w:r>
      <w:bookmarkStart w:id="8" w:name="_Hlk127435852"/>
      <w:r w:rsidR="00284229" w:rsidRPr="003E2DC7">
        <w:rPr>
          <w:rFonts w:ascii="Times New Roman" w:hAnsi="Times New Roman" w:cs="Times New Roman"/>
          <w:sz w:val="28"/>
          <w:szCs w:val="28"/>
        </w:rPr>
        <w:t xml:space="preserve">выделенных на цели, указанные </w:t>
      </w:r>
      <w:bookmarkEnd w:id="8"/>
      <w:r w:rsidR="00284229" w:rsidRPr="003E2DC7">
        <w:rPr>
          <w:rFonts w:ascii="Times New Roman" w:hAnsi="Times New Roman" w:cs="Times New Roman"/>
          <w:sz w:val="28"/>
          <w:szCs w:val="28"/>
        </w:rPr>
        <w:t>в настоящем Соглашении</w:t>
      </w:r>
      <w:r w:rsidR="00225E93" w:rsidRPr="003E2DC7">
        <w:rPr>
          <w:rFonts w:ascii="Times New Roman" w:hAnsi="Times New Roman" w:cs="Times New Roman"/>
          <w:sz w:val="28"/>
          <w:szCs w:val="28"/>
        </w:rPr>
        <w:t xml:space="preserve"> и </w:t>
      </w:r>
      <w:r w:rsidR="00284229" w:rsidRPr="003E2DC7">
        <w:rPr>
          <w:rFonts w:ascii="Times New Roman" w:hAnsi="Times New Roman" w:cs="Times New Roman"/>
          <w:sz w:val="28"/>
          <w:szCs w:val="28"/>
        </w:rPr>
        <w:t xml:space="preserve">приводящего к невозможности предоставления субсидии в размере, определенном в </w:t>
      </w:r>
      <w:r w:rsidR="00225E93" w:rsidRPr="003E2DC7">
        <w:rPr>
          <w:rFonts w:ascii="Times New Roman" w:hAnsi="Times New Roman" w:cs="Times New Roman"/>
          <w:sz w:val="28"/>
          <w:szCs w:val="28"/>
        </w:rPr>
        <w:t>настоящем С</w:t>
      </w:r>
      <w:r w:rsidR="00284229" w:rsidRPr="003E2DC7">
        <w:rPr>
          <w:rFonts w:ascii="Times New Roman" w:hAnsi="Times New Roman" w:cs="Times New Roman"/>
          <w:sz w:val="28"/>
          <w:szCs w:val="28"/>
        </w:rPr>
        <w:t>оглашении</w:t>
      </w:r>
      <w:r w:rsidR="00225E93" w:rsidRPr="003E2DC7">
        <w:rPr>
          <w:rFonts w:ascii="Times New Roman" w:hAnsi="Times New Roman" w:cs="Times New Roman"/>
          <w:sz w:val="28"/>
          <w:szCs w:val="28"/>
        </w:rPr>
        <w:t>.</w:t>
      </w:r>
      <w:r w:rsidR="00284229" w:rsidRPr="003E2D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4.1.2. Осуществлять контроль, проверки соблюдения получателем субсидии условий, целей и порядка их предоставления.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4.1.3. Запрашивать дополнительно необходимую информацию.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4.2. Получатель: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4.2.1. Имеет право на получение субсидии при выполнении условий предусмотренных </w:t>
      </w:r>
      <w:hyperlink w:anchor="P199" w:history="1">
        <w:r w:rsidRPr="003E2DC7">
          <w:rPr>
            <w:rFonts w:ascii="Times New Roman" w:hAnsi="Times New Roman" w:cs="Times New Roman"/>
            <w:sz w:val="28"/>
            <w:szCs w:val="28"/>
          </w:rPr>
          <w:t>пунктом 3.1</w:t>
        </w:r>
      </w:hyperlink>
      <w:r w:rsidRPr="003E2DC7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9263E2" w:rsidRPr="003E2DC7" w:rsidRDefault="009263E2" w:rsidP="00926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5. Срок действия </w:t>
      </w:r>
      <w:r w:rsidR="00225E93" w:rsidRPr="003E2DC7">
        <w:rPr>
          <w:rFonts w:ascii="Times New Roman" w:hAnsi="Times New Roman" w:cs="Times New Roman"/>
          <w:sz w:val="28"/>
          <w:szCs w:val="28"/>
        </w:rPr>
        <w:t>С</w:t>
      </w:r>
      <w:r w:rsidRPr="003E2DC7">
        <w:rPr>
          <w:rFonts w:ascii="Times New Roman" w:hAnsi="Times New Roman" w:cs="Times New Roman"/>
          <w:sz w:val="28"/>
          <w:szCs w:val="28"/>
        </w:rPr>
        <w:t>оглашения</w:t>
      </w:r>
    </w:p>
    <w:p w:rsidR="003E2DC7" w:rsidRPr="003E2DC7" w:rsidRDefault="003E2DC7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5.1. Настоящее Соглашение вступает в силу с момента его подписания и действует до </w:t>
      </w:r>
      <w:r w:rsidR="003D6165">
        <w:rPr>
          <w:rFonts w:ascii="Times New Roman" w:hAnsi="Times New Roman" w:cs="Times New Roman"/>
          <w:sz w:val="28"/>
          <w:szCs w:val="28"/>
        </w:rPr>
        <w:t xml:space="preserve"> «</w:t>
      </w:r>
      <w:r w:rsidRPr="003E2DC7">
        <w:rPr>
          <w:rFonts w:ascii="Times New Roman" w:hAnsi="Times New Roman" w:cs="Times New Roman"/>
          <w:sz w:val="28"/>
          <w:szCs w:val="28"/>
        </w:rPr>
        <w:t>___</w:t>
      </w:r>
      <w:r w:rsidR="003D6165">
        <w:rPr>
          <w:rFonts w:ascii="Times New Roman" w:hAnsi="Times New Roman" w:cs="Times New Roman"/>
          <w:sz w:val="28"/>
          <w:szCs w:val="28"/>
        </w:rPr>
        <w:t xml:space="preserve">_»   ________ </w:t>
      </w:r>
      <w:r w:rsidRPr="003E2DC7">
        <w:rPr>
          <w:rFonts w:ascii="Times New Roman" w:hAnsi="Times New Roman" w:cs="Times New Roman"/>
          <w:sz w:val="28"/>
          <w:szCs w:val="28"/>
        </w:rPr>
        <w:t xml:space="preserve"> 20___ </w:t>
      </w:r>
      <w:r w:rsidR="003D6165">
        <w:rPr>
          <w:rFonts w:ascii="Times New Roman" w:hAnsi="Times New Roman" w:cs="Times New Roman"/>
          <w:sz w:val="28"/>
          <w:szCs w:val="28"/>
        </w:rPr>
        <w:t xml:space="preserve"> </w:t>
      </w:r>
      <w:r w:rsidRPr="003E2DC7">
        <w:rPr>
          <w:rFonts w:ascii="Times New Roman" w:hAnsi="Times New Roman" w:cs="Times New Roman"/>
          <w:sz w:val="28"/>
          <w:szCs w:val="28"/>
        </w:rPr>
        <w:t>года или до исполнения Сторонами своих обязательств, установленных Соглашением.</w:t>
      </w:r>
    </w:p>
    <w:p w:rsidR="00076727" w:rsidRPr="003E2DC7" w:rsidRDefault="00076727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6. Ответственность сторон</w:t>
      </w:r>
    </w:p>
    <w:p w:rsidR="003E2DC7" w:rsidRPr="003E2DC7" w:rsidRDefault="003E2DC7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6.1. Стороны несут ответственность за неисполнение или ненадлежащее исполнение обязательств по настоящему Соглашению в соответствии с законодательством Российской Федерации, нормативно-правовыми актами Шпаковского муниципального округа Ставропольского края.</w:t>
      </w:r>
    </w:p>
    <w:p w:rsidR="003D6165" w:rsidRDefault="003D6165" w:rsidP="00926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7. Порядок рассмотрения споров</w:t>
      </w:r>
    </w:p>
    <w:p w:rsidR="003E2DC7" w:rsidRPr="003E2DC7" w:rsidRDefault="003E2DC7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7.1. Стороны принимают все меры к разрешению спорных вопросов путем переговоров. Все не урегулированные сторонами споры о выполнении положений настоящего Соглашения рассматриваются в порядке, </w:t>
      </w:r>
      <w:proofErr w:type="gramStart"/>
      <w:r w:rsidRPr="003E2DC7">
        <w:rPr>
          <w:rFonts w:ascii="Times New Roman" w:hAnsi="Times New Roman" w:cs="Times New Roman"/>
          <w:sz w:val="28"/>
          <w:szCs w:val="28"/>
        </w:rPr>
        <w:t>установлен</w:t>
      </w:r>
      <w:r w:rsidR="00AA2E6B">
        <w:rPr>
          <w:rFonts w:ascii="Times New Roman" w:hAnsi="Times New Roman" w:cs="Times New Roman"/>
          <w:sz w:val="28"/>
          <w:szCs w:val="28"/>
        </w:rPr>
        <w:t>-</w:t>
      </w:r>
      <w:r w:rsidRPr="003E2DC7">
        <w:rPr>
          <w:rFonts w:ascii="Times New Roman" w:hAnsi="Times New Roman" w:cs="Times New Roman"/>
          <w:sz w:val="28"/>
          <w:szCs w:val="28"/>
        </w:rPr>
        <w:t>ном</w:t>
      </w:r>
      <w:proofErr w:type="gramEnd"/>
      <w:r w:rsidRPr="003E2DC7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9263E2" w:rsidRPr="003E2DC7" w:rsidRDefault="009263E2" w:rsidP="00926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63E2" w:rsidRDefault="009263E2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8. Прочие условия</w:t>
      </w:r>
    </w:p>
    <w:p w:rsidR="003E2DC7" w:rsidRPr="003E2DC7" w:rsidRDefault="003E2DC7" w:rsidP="003E2D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B4370" w:rsidRPr="003E2DC7" w:rsidRDefault="004B4370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8.1. Настоящее Соглашение составлено в двух экземплярах, имеющих равную юридическую силу, по одному экземпляру для каждой из Сторон.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8.</w:t>
      </w:r>
      <w:r w:rsidR="004B4370" w:rsidRPr="003E2DC7">
        <w:rPr>
          <w:rFonts w:ascii="Times New Roman" w:hAnsi="Times New Roman" w:cs="Times New Roman"/>
          <w:sz w:val="28"/>
          <w:szCs w:val="28"/>
        </w:rPr>
        <w:t>2</w:t>
      </w:r>
      <w:r w:rsidRPr="003E2DC7">
        <w:rPr>
          <w:rFonts w:ascii="Times New Roman" w:hAnsi="Times New Roman" w:cs="Times New Roman"/>
          <w:sz w:val="28"/>
          <w:szCs w:val="28"/>
        </w:rPr>
        <w:t>. Все изменения и дополнения к настоящему Соглашению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8.</w:t>
      </w:r>
      <w:r w:rsidR="004B4370" w:rsidRPr="003E2DC7">
        <w:rPr>
          <w:rFonts w:ascii="Times New Roman" w:hAnsi="Times New Roman" w:cs="Times New Roman"/>
          <w:sz w:val="28"/>
          <w:szCs w:val="28"/>
        </w:rPr>
        <w:t>3</w:t>
      </w:r>
      <w:r w:rsidRPr="003E2DC7">
        <w:rPr>
          <w:rFonts w:ascii="Times New Roman" w:hAnsi="Times New Roman" w:cs="Times New Roman"/>
          <w:sz w:val="28"/>
          <w:szCs w:val="28"/>
        </w:rPr>
        <w:t>. В случае изменения у одной из Сторон настоящего Соглашения юридического адреса  или  банковских  реквизитов  она  обязана письменно в течение 5 (пяти) рабочих дней информировать об этом другую Сторону.</w:t>
      </w:r>
    </w:p>
    <w:p w:rsidR="009263E2" w:rsidRPr="003E2DC7" w:rsidRDefault="009263E2" w:rsidP="00AA2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3E2" w:rsidRPr="003E2DC7" w:rsidRDefault="009263E2" w:rsidP="00AA2E6B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>9. Юридические адреса, банковские реквизиты и подписи сторон.</w:t>
      </w:r>
    </w:p>
    <w:p w:rsidR="009263E2" w:rsidRPr="003E2DC7" w:rsidRDefault="009263E2" w:rsidP="009263E2">
      <w:pPr>
        <w:pStyle w:val="ConsPlusNormal"/>
        <w:ind w:firstLine="540"/>
        <w:outlineLvl w:val="2"/>
        <w:rPr>
          <w:rFonts w:ascii="Times New Roman" w:hAnsi="Times New Roman" w:cs="Times New Roman"/>
          <w:sz w:val="28"/>
          <w:szCs w:val="28"/>
        </w:rPr>
      </w:pPr>
    </w:p>
    <w:p w:rsidR="00C51624" w:rsidRDefault="00C51624" w:rsidP="009263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263E2" w:rsidRPr="003E2DC7" w:rsidRDefault="009263E2" w:rsidP="009263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Администрация:                                     </w:t>
      </w:r>
      <w:r w:rsidR="00AA2E6B">
        <w:rPr>
          <w:rFonts w:ascii="Times New Roman" w:hAnsi="Times New Roman" w:cs="Times New Roman"/>
          <w:sz w:val="28"/>
          <w:szCs w:val="28"/>
        </w:rPr>
        <w:t xml:space="preserve">        </w:t>
      </w:r>
      <w:r w:rsidR="004A482B">
        <w:rPr>
          <w:rFonts w:ascii="Times New Roman" w:hAnsi="Times New Roman" w:cs="Times New Roman"/>
          <w:sz w:val="28"/>
          <w:szCs w:val="28"/>
        </w:rPr>
        <w:t xml:space="preserve">    </w:t>
      </w:r>
      <w:r w:rsidRPr="003E2DC7">
        <w:rPr>
          <w:rFonts w:ascii="Times New Roman" w:hAnsi="Times New Roman" w:cs="Times New Roman"/>
          <w:sz w:val="28"/>
          <w:szCs w:val="28"/>
        </w:rPr>
        <w:t>Получатель субсидии:</w:t>
      </w:r>
    </w:p>
    <w:p w:rsidR="009263E2" w:rsidRPr="003E2DC7" w:rsidRDefault="009263E2" w:rsidP="009263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_____________________                        </w:t>
      </w:r>
      <w:r w:rsidR="00AA2E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82B">
        <w:rPr>
          <w:rFonts w:ascii="Times New Roman" w:hAnsi="Times New Roman" w:cs="Times New Roman"/>
          <w:sz w:val="28"/>
          <w:szCs w:val="28"/>
        </w:rPr>
        <w:t xml:space="preserve">    </w:t>
      </w:r>
      <w:r w:rsidRPr="003E2DC7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263E2" w:rsidRPr="003E2DC7" w:rsidRDefault="009263E2" w:rsidP="009263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2DC7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</w:t>
      </w:r>
      <w:r w:rsidR="004A482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E2DC7"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9263E2" w:rsidRPr="003E2DC7" w:rsidRDefault="009263E2" w:rsidP="009263E2">
      <w:pPr>
        <w:pStyle w:val="ConsPlusNormal"/>
      </w:pPr>
    </w:p>
    <w:p w:rsidR="009263E2" w:rsidRDefault="009263E2" w:rsidP="009263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51624" w:rsidRDefault="00C51624" w:rsidP="009263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51624" w:rsidRPr="003E2DC7" w:rsidRDefault="00C51624" w:rsidP="009263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C51624" w:rsidRPr="003E2DC7" w:rsidSect="000A2C02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09E" w:rsidRDefault="00BD609E">
      <w:pPr>
        <w:spacing w:after="0" w:line="240" w:lineRule="auto"/>
      </w:pPr>
      <w:r>
        <w:separator/>
      </w:r>
    </w:p>
  </w:endnote>
  <w:endnote w:type="continuationSeparator" w:id="0">
    <w:p w:rsidR="00BD609E" w:rsidRDefault="00BD6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09E" w:rsidRDefault="00BD609E">
      <w:pPr>
        <w:spacing w:after="0" w:line="240" w:lineRule="auto"/>
      </w:pPr>
      <w:r>
        <w:separator/>
      </w:r>
    </w:p>
  </w:footnote>
  <w:footnote w:type="continuationSeparator" w:id="0">
    <w:p w:rsidR="00BD609E" w:rsidRDefault="00BD6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186947"/>
      <w:docPartObj>
        <w:docPartGallery w:val="Page Numbers (Top of Page)"/>
        <w:docPartUnique/>
      </w:docPartObj>
    </w:sdtPr>
    <w:sdtEndPr/>
    <w:sdtContent>
      <w:p w:rsidR="003944E9" w:rsidRDefault="004B437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130">
          <w:rPr>
            <w:noProof/>
          </w:rPr>
          <w:t>5</w:t>
        </w:r>
        <w:r>
          <w:fldChar w:fldCharType="end"/>
        </w:r>
      </w:p>
    </w:sdtContent>
  </w:sdt>
  <w:p w:rsidR="003944E9" w:rsidRDefault="009951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3E2"/>
    <w:rsid w:val="00076727"/>
    <w:rsid w:val="000A2C02"/>
    <w:rsid w:val="001A35F2"/>
    <w:rsid w:val="00225E93"/>
    <w:rsid w:val="00284229"/>
    <w:rsid w:val="002C142C"/>
    <w:rsid w:val="003D6165"/>
    <w:rsid w:val="003E2DC7"/>
    <w:rsid w:val="004833D7"/>
    <w:rsid w:val="004A482B"/>
    <w:rsid w:val="004B4370"/>
    <w:rsid w:val="004B4F9C"/>
    <w:rsid w:val="004C6267"/>
    <w:rsid w:val="004F1EDF"/>
    <w:rsid w:val="00500506"/>
    <w:rsid w:val="005809EE"/>
    <w:rsid w:val="007F3059"/>
    <w:rsid w:val="0090642C"/>
    <w:rsid w:val="009107C3"/>
    <w:rsid w:val="009263E2"/>
    <w:rsid w:val="00995130"/>
    <w:rsid w:val="00A12C3B"/>
    <w:rsid w:val="00A655D6"/>
    <w:rsid w:val="00AA2E6B"/>
    <w:rsid w:val="00BD609E"/>
    <w:rsid w:val="00C36A85"/>
    <w:rsid w:val="00C51624"/>
    <w:rsid w:val="00C959BB"/>
    <w:rsid w:val="00CB46DC"/>
    <w:rsid w:val="00CD4C3C"/>
    <w:rsid w:val="00E04CCC"/>
    <w:rsid w:val="00FB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3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263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926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6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63E2"/>
  </w:style>
  <w:style w:type="paragraph" w:styleId="a6">
    <w:name w:val="Balloon Text"/>
    <w:basedOn w:val="a"/>
    <w:link w:val="a7"/>
    <w:uiPriority w:val="99"/>
    <w:semiHidden/>
    <w:unhideWhenUsed/>
    <w:rsid w:val="00A65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55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3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263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926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6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63E2"/>
  </w:style>
  <w:style w:type="paragraph" w:styleId="a6">
    <w:name w:val="Balloon Text"/>
    <w:basedOn w:val="a"/>
    <w:link w:val="a7"/>
    <w:uiPriority w:val="99"/>
    <w:semiHidden/>
    <w:unhideWhenUsed/>
    <w:rsid w:val="00A65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5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538AD573AC45E081000B04C109D67DF064CC19401E6F3184ED01010313937070B96864A7258FD50D6750F802d6W3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4538AD573AC45E081000B04C109D67DF066C912461D6F3184ED01010313937070B96864A7258FD50D6750F802d6W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4538AD573AC45E081000B04C109D67DF064CC19401E6F3184ED01010313937070B96864A7258FD50D6750F802d6W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11AC2-0D9F-43E3-BF4A-2F9C204F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1724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EKO-27</dc:creator>
  <cp:keywords/>
  <dc:description/>
  <cp:lastModifiedBy>Селюкова Надежда Николаевна</cp:lastModifiedBy>
  <cp:revision>26</cp:revision>
  <cp:lastPrinted>2023-05-25T10:02:00Z</cp:lastPrinted>
  <dcterms:created xsi:type="dcterms:W3CDTF">2023-02-16T06:46:00Z</dcterms:created>
  <dcterms:modified xsi:type="dcterms:W3CDTF">2023-05-25T10:03:00Z</dcterms:modified>
</cp:coreProperties>
</file>